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148"/>
        <w:gridCol w:w="3223"/>
        <w:gridCol w:w="2552"/>
      </w:tblGrid>
      <w:tr w:rsidR="00BA29E3" w14:paraId="6F46D02E" w14:textId="77777777" w:rsidTr="00BD0831">
        <w:trPr>
          <w:cantSplit/>
          <w:trHeight w:val="100"/>
        </w:trPr>
        <w:tc>
          <w:tcPr>
            <w:tcW w:w="4148" w:type="dxa"/>
            <w:tcBorders>
              <w:bottom w:val="nil"/>
            </w:tcBorders>
          </w:tcPr>
          <w:p w14:paraId="2D9DA9C7" w14:textId="77777777" w:rsidR="00BA29E3" w:rsidRDefault="00BA29E3" w:rsidP="00BD0831"/>
        </w:tc>
        <w:tc>
          <w:tcPr>
            <w:tcW w:w="3223" w:type="dxa"/>
            <w:tcBorders>
              <w:bottom w:val="nil"/>
            </w:tcBorders>
          </w:tcPr>
          <w:p w14:paraId="1486F75C" w14:textId="77777777" w:rsidR="00BA29E3" w:rsidRDefault="00BA29E3" w:rsidP="00BD0831"/>
        </w:tc>
        <w:tc>
          <w:tcPr>
            <w:tcW w:w="2552" w:type="dxa"/>
            <w:tcBorders>
              <w:bottom w:val="nil"/>
            </w:tcBorders>
            <w:vAlign w:val="bottom"/>
          </w:tcPr>
          <w:p w14:paraId="18CC4384" w14:textId="3DDCD02F" w:rsidR="00BA29E3" w:rsidRPr="003F7F7B" w:rsidRDefault="00BA29E3" w:rsidP="00BD0831">
            <w:pPr>
              <w:rPr>
                <w:color w:val="000000"/>
                <w:sz w:val="16"/>
                <w:szCs w:val="16"/>
              </w:rPr>
            </w:pPr>
            <w:bookmarkStart w:id="0" w:name="datum"/>
            <w:bookmarkEnd w:id="0"/>
          </w:p>
        </w:tc>
      </w:tr>
    </w:tbl>
    <w:p w14:paraId="78E5AFC4" w14:textId="200E290D" w:rsidR="007664B7" w:rsidRDefault="007664B7" w:rsidP="00CC7CB7">
      <w:pPr>
        <w:tabs>
          <w:tab w:val="left" w:pos="2835"/>
        </w:tabs>
        <w:rPr>
          <w:b/>
          <w:sz w:val="24"/>
          <w:szCs w:val="24"/>
        </w:rPr>
      </w:pPr>
      <w:bookmarkStart w:id="1" w:name="text"/>
      <w:bookmarkEnd w:id="1"/>
    </w:p>
    <w:p w14:paraId="5A49ADE4" w14:textId="70383F09" w:rsidR="004D7DF3" w:rsidRDefault="004D7DF3" w:rsidP="00CC7CB7">
      <w:pPr>
        <w:tabs>
          <w:tab w:val="left" w:pos="2835"/>
        </w:tabs>
        <w:rPr>
          <w:b/>
          <w:sz w:val="24"/>
          <w:szCs w:val="24"/>
        </w:rPr>
      </w:pPr>
    </w:p>
    <w:p w14:paraId="38D72EE9" w14:textId="77777777" w:rsidR="004D7DF3" w:rsidRDefault="004D7DF3" w:rsidP="00CC7CB7">
      <w:pPr>
        <w:tabs>
          <w:tab w:val="left" w:pos="2835"/>
        </w:tabs>
        <w:rPr>
          <w:b/>
          <w:sz w:val="24"/>
          <w:szCs w:val="24"/>
        </w:rPr>
      </w:pPr>
    </w:p>
    <w:p w14:paraId="4DB5431F" w14:textId="756FA31B" w:rsidR="00821426" w:rsidRDefault="007B13B6" w:rsidP="00E373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Verteidigung im Promotionsverfahren </w:t>
      </w:r>
      <w:r w:rsidR="00C36EE7">
        <w:rPr>
          <w:b/>
          <w:sz w:val="24"/>
          <w:szCs w:val="24"/>
        </w:rPr>
        <w:t>Sasha Lena Böhme</w:t>
      </w:r>
      <w:bookmarkStart w:id="2" w:name="_GoBack"/>
      <w:bookmarkEnd w:id="2"/>
    </w:p>
    <w:p w14:paraId="0AAD5B84" w14:textId="3AF270BF" w:rsidR="00BA29E3" w:rsidRPr="00501FD0" w:rsidRDefault="00821426" w:rsidP="00CC7CB7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Hier: </w:t>
      </w:r>
      <w:r w:rsidR="0007541E">
        <w:rPr>
          <w:b/>
          <w:sz w:val="24"/>
          <w:szCs w:val="24"/>
        </w:rPr>
        <w:t>Einverständnis</w:t>
      </w:r>
      <w:r w:rsidR="00B00B9A">
        <w:rPr>
          <w:b/>
          <w:sz w:val="24"/>
          <w:szCs w:val="24"/>
        </w:rPr>
        <w:t>erklärung</w:t>
      </w:r>
      <w:r w:rsidR="0007541E">
        <w:rPr>
          <w:b/>
          <w:sz w:val="24"/>
          <w:szCs w:val="24"/>
        </w:rPr>
        <w:t xml:space="preserve"> </w:t>
      </w:r>
    </w:p>
    <w:p w14:paraId="379C9286" w14:textId="0E81CE13" w:rsidR="00BA29E3" w:rsidRPr="00B844D7" w:rsidRDefault="00BA29E3" w:rsidP="00BA29E3">
      <w:pPr>
        <w:rPr>
          <w:sz w:val="22"/>
          <w:szCs w:val="22"/>
        </w:rPr>
      </w:pPr>
    </w:p>
    <w:p w14:paraId="05B71F70" w14:textId="24C381FF" w:rsidR="00BA29E3" w:rsidRDefault="00BA29E3" w:rsidP="00BA29E3">
      <w:pPr>
        <w:rPr>
          <w:sz w:val="22"/>
          <w:szCs w:val="22"/>
        </w:rPr>
      </w:pPr>
    </w:p>
    <w:p w14:paraId="7B5EDF3C" w14:textId="77777777" w:rsidR="004D7DF3" w:rsidRDefault="004D7DF3" w:rsidP="00BA29E3">
      <w:pPr>
        <w:rPr>
          <w:sz w:val="22"/>
          <w:szCs w:val="22"/>
        </w:rPr>
      </w:pPr>
    </w:p>
    <w:p w14:paraId="5D3DB5A5" w14:textId="145B16F2" w:rsidR="00BA29E3" w:rsidRPr="00B000E5" w:rsidRDefault="00BA29E3" w:rsidP="00BA29E3">
      <w:pPr>
        <w:rPr>
          <w:rFonts w:ascii="Futura Book" w:hAnsi="Futura Book"/>
          <w:szCs w:val="24"/>
        </w:rPr>
      </w:pPr>
      <w:r w:rsidRPr="00B000E5">
        <w:rPr>
          <w:rFonts w:ascii="Futura Book" w:hAnsi="Futura Book"/>
          <w:szCs w:val="24"/>
        </w:rPr>
        <w:t>_______________________</w:t>
      </w:r>
      <w:r>
        <w:rPr>
          <w:rFonts w:ascii="Futura Book" w:hAnsi="Futura Book"/>
          <w:szCs w:val="24"/>
        </w:rPr>
        <w:t>_________________________________</w:t>
      </w:r>
      <w:r>
        <w:rPr>
          <w:rFonts w:ascii="Futura Book" w:hAnsi="Futura Book"/>
          <w:szCs w:val="24"/>
        </w:rPr>
        <w:tab/>
      </w:r>
      <w:r>
        <w:rPr>
          <w:rFonts w:ascii="Futura Book" w:hAnsi="Futura Book"/>
          <w:szCs w:val="24"/>
        </w:rPr>
        <w:tab/>
      </w:r>
      <w:r>
        <w:rPr>
          <w:rFonts w:ascii="Futura Book" w:hAnsi="Futura Book"/>
          <w:szCs w:val="24"/>
        </w:rPr>
        <w:tab/>
      </w:r>
    </w:p>
    <w:p w14:paraId="236E705B" w14:textId="77777777" w:rsidR="00BA29E3" w:rsidRPr="00BA29E3" w:rsidRDefault="00BA29E3" w:rsidP="00BA29E3">
      <w:pPr>
        <w:rPr>
          <w:sz w:val="22"/>
          <w:szCs w:val="22"/>
        </w:rPr>
      </w:pPr>
      <w:r w:rsidRPr="00BA29E3">
        <w:rPr>
          <w:sz w:val="16"/>
          <w:szCs w:val="16"/>
        </w:rPr>
        <w:t>Name, Vorname</w:t>
      </w:r>
      <w:r w:rsidRPr="00BA29E3">
        <w:rPr>
          <w:sz w:val="16"/>
          <w:szCs w:val="16"/>
        </w:rPr>
        <w:tab/>
      </w:r>
      <w:r w:rsidRPr="00BA29E3">
        <w:rPr>
          <w:sz w:val="22"/>
          <w:szCs w:val="22"/>
        </w:rPr>
        <w:t xml:space="preserve"> </w:t>
      </w:r>
    </w:p>
    <w:p w14:paraId="5ED91EBC" w14:textId="77777777" w:rsidR="001C2F2D" w:rsidRDefault="001C2F2D" w:rsidP="001C2F2D">
      <w:pPr>
        <w:rPr>
          <w:rFonts w:ascii="Futura Book" w:hAnsi="Futura Book"/>
          <w:szCs w:val="24"/>
        </w:rPr>
      </w:pPr>
    </w:p>
    <w:p w14:paraId="4A7CFDAB" w14:textId="6389BE6E" w:rsidR="001C2F2D" w:rsidRPr="00B000E5" w:rsidRDefault="001C2F2D" w:rsidP="001C2F2D">
      <w:pPr>
        <w:rPr>
          <w:rFonts w:ascii="Futura Book" w:hAnsi="Futura Book"/>
          <w:szCs w:val="24"/>
        </w:rPr>
      </w:pPr>
      <w:r w:rsidRPr="00B000E5">
        <w:rPr>
          <w:rFonts w:ascii="Futura Book" w:hAnsi="Futura Book"/>
          <w:szCs w:val="24"/>
        </w:rPr>
        <w:t>_______________________</w:t>
      </w:r>
      <w:r>
        <w:rPr>
          <w:rFonts w:ascii="Futura Book" w:hAnsi="Futura Book"/>
          <w:szCs w:val="24"/>
        </w:rPr>
        <w:t>_________________________________</w:t>
      </w:r>
      <w:r>
        <w:rPr>
          <w:rFonts w:ascii="Futura Book" w:hAnsi="Futura Book"/>
          <w:szCs w:val="24"/>
        </w:rPr>
        <w:tab/>
      </w:r>
      <w:r>
        <w:rPr>
          <w:rFonts w:ascii="Futura Book" w:hAnsi="Futura Book"/>
          <w:szCs w:val="24"/>
        </w:rPr>
        <w:tab/>
      </w:r>
      <w:r>
        <w:rPr>
          <w:rFonts w:ascii="Futura Book" w:hAnsi="Futura Book"/>
          <w:szCs w:val="24"/>
        </w:rPr>
        <w:tab/>
      </w:r>
    </w:p>
    <w:p w14:paraId="381C6E20" w14:textId="77777777" w:rsidR="001C2F2D" w:rsidRPr="00BA29E3" w:rsidRDefault="001C2F2D" w:rsidP="001C2F2D">
      <w:pPr>
        <w:rPr>
          <w:sz w:val="22"/>
          <w:szCs w:val="22"/>
        </w:rPr>
      </w:pPr>
      <w:r>
        <w:rPr>
          <w:sz w:val="16"/>
          <w:szCs w:val="16"/>
        </w:rPr>
        <w:t>Kontakt</w:t>
      </w:r>
    </w:p>
    <w:p w14:paraId="456562BF" w14:textId="77777777" w:rsidR="007664B7" w:rsidRDefault="007664B7" w:rsidP="007664B7">
      <w:pPr>
        <w:ind w:right="-2127"/>
        <w:rPr>
          <w:b/>
          <w:sz w:val="24"/>
          <w:szCs w:val="24"/>
        </w:rPr>
      </w:pPr>
    </w:p>
    <w:p w14:paraId="155566A4" w14:textId="01A70B91" w:rsidR="007664B7" w:rsidRDefault="007664B7" w:rsidP="007664B7">
      <w:pPr>
        <w:ind w:right="-2127"/>
        <w:rPr>
          <w:b/>
          <w:sz w:val="24"/>
          <w:szCs w:val="24"/>
        </w:rPr>
      </w:pPr>
    </w:p>
    <w:p w14:paraId="00737C71" w14:textId="77777777" w:rsidR="004D7DF3" w:rsidRDefault="004D7DF3" w:rsidP="007664B7">
      <w:pPr>
        <w:ind w:right="-2127"/>
        <w:rPr>
          <w:b/>
          <w:sz w:val="24"/>
          <w:szCs w:val="24"/>
        </w:rPr>
      </w:pPr>
    </w:p>
    <w:p w14:paraId="1C315582" w14:textId="35EEFF98" w:rsidR="007664B7" w:rsidRPr="00821426" w:rsidRDefault="00821426" w:rsidP="00821426">
      <w:pPr>
        <w:pStyle w:val="Listenabsatz"/>
        <w:numPr>
          <w:ilvl w:val="0"/>
          <w:numId w:val="3"/>
        </w:numPr>
        <w:tabs>
          <w:tab w:val="left" w:pos="426"/>
        </w:tabs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Einwilligung zur Durchführung der Kommissionssitzung per </w:t>
      </w:r>
      <w:r w:rsidR="007664B7" w:rsidRPr="00821426">
        <w:rPr>
          <w:b/>
          <w:sz w:val="24"/>
          <w:szCs w:val="24"/>
        </w:rPr>
        <w:t>Videokonferenz</w:t>
      </w:r>
    </w:p>
    <w:p w14:paraId="311CCDE2" w14:textId="77777777" w:rsidR="007664B7" w:rsidRDefault="007664B7" w:rsidP="002E3E87">
      <w:pPr>
        <w:rPr>
          <w:sz w:val="24"/>
          <w:szCs w:val="22"/>
        </w:rPr>
      </w:pPr>
    </w:p>
    <w:p w14:paraId="175EEC38" w14:textId="61650A5C" w:rsidR="007664B7" w:rsidRDefault="007664B7" w:rsidP="00821426">
      <w:pPr>
        <w:ind w:firstLine="426"/>
        <w:rPr>
          <w:sz w:val="24"/>
          <w:szCs w:val="22"/>
        </w:rPr>
      </w:pPr>
      <w:r>
        <w:rPr>
          <w:sz w:val="24"/>
          <w:szCs w:val="22"/>
        </w:rPr>
        <w:t>Ich bin mit der Durchführung de</w:t>
      </w:r>
      <w:r w:rsidR="00C67100">
        <w:rPr>
          <w:sz w:val="24"/>
          <w:szCs w:val="22"/>
        </w:rPr>
        <w:t>s</w:t>
      </w:r>
      <w:r>
        <w:rPr>
          <w:sz w:val="24"/>
          <w:szCs w:val="22"/>
        </w:rPr>
        <w:t xml:space="preserve"> </w:t>
      </w:r>
      <w:r w:rsidR="00821426">
        <w:rPr>
          <w:sz w:val="24"/>
          <w:szCs w:val="22"/>
        </w:rPr>
        <w:t xml:space="preserve">o. g. </w:t>
      </w:r>
      <w:r w:rsidR="00C67100">
        <w:rPr>
          <w:sz w:val="24"/>
          <w:szCs w:val="22"/>
        </w:rPr>
        <w:t>Promotionsverfahren</w:t>
      </w:r>
      <w:r>
        <w:rPr>
          <w:sz w:val="24"/>
          <w:szCs w:val="22"/>
        </w:rPr>
        <w:t xml:space="preserve"> </w:t>
      </w:r>
      <w:r w:rsidR="00821426">
        <w:rPr>
          <w:sz w:val="24"/>
          <w:szCs w:val="22"/>
        </w:rPr>
        <w:t>p</w:t>
      </w:r>
      <w:r>
        <w:rPr>
          <w:sz w:val="24"/>
          <w:szCs w:val="22"/>
        </w:rPr>
        <w:t xml:space="preserve">er Videokonferenz </w:t>
      </w:r>
    </w:p>
    <w:p w14:paraId="196C9E23" w14:textId="77777777" w:rsidR="007664B7" w:rsidRDefault="007664B7" w:rsidP="007664B7">
      <w:pPr>
        <w:ind w:firstLine="426"/>
        <w:rPr>
          <w:sz w:val="24"/>
          <w:szCs w:val="22"/>
        </w:rPr>
      </w:pPr>
    </w:p>
    <w:p w14:paraId="67F38CF8" w14:textId="7DE0B393" w:rsidR="007664B7" w:rsidRPr="007664B7" w:rsidRDefault="007664B7" w:rsidP="007664B7">
      <w:pPr>
        <w:ind w:firstLine="426"/>
        <w:rPr>
          <w:bCs/>
          <w:sz w:val="24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A4BAD">
        <w:fldChar w:fldCharType="separate"/>
      </w:r>
      <w:r>
        <w:fldChar w:fldCharType="end"/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 w:rsidR="0043674B" w:rsidRPr="007664B7">
        <w:rPr>
          <w:bCs/>
          <w:sz w:val="24"/>
          <w:szCs w:val="22"/>
        </w:rPr>
        <w:t>einverstanden</w:t>
      </w:r>
      <w:r w:rsidR="001B5396">
        <w:rPr>
          <w:bCs/>
          <w:sz w:val="24"/>
          <w:szCs w:val="22"/>
        </w:rPr>
        <w:t>.</w:t>
      </w:r>
    </w:p>
    <w:p w14:paraId="787A5A68" w14:textId="77777777" w:rsidR="007664B7" w:rsidRPr="007664B7" w:rsidRDefault="007664B7" w:rsidP="007664B7">
      <w:pPr>
        <w:ind w:firstLine="426"/>
        <w:rPr>
          <w:bCs/>
          <w:sz w:val="24"/>
          <w:szCs w:val="22"/>
        </w:rPr>
      </w:pPr>
    </w:p>
    <w:p w14:paraId="29AAA1E1" w14:textId="44130D6E" w:rsidR="007664B7" w:rsidRDefault="007664B7" w:rsidP="007664B7">
      <w:pPr>
        <w:ind w:firstLine="426"/>
        <w:rPr>
          <w:bCs/>
          <w:sz w:val="24"/>
          <w:szCs w:val="22"/>
        </w:rPr>
      </w:pPr>
      <w:r w:rsidRPr="007664B7">
        <w:rPr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4B7">
        <w:rPr>
          <w:bCs/>
        </w:rPr>
        <w:instrText xml:space="preserve"> FORMCHECKBOX </w:instrText>
      </w:r>
      <w:r w:rsidR="00AA4BAD">
        <w:rPr>
          <w:bCs/>
        </w:rPr>
      </w:r>
      <w:r w:rsidR="00AA4BAD">
        <w:rPr>
          <w:bCs/>
        </w:rPr>
        <w:fldChar w:fldCharType="separate"/>
      </w:r>
      <w:r w:rsidRPr="007664B7">
        <w:rPr>
          <w:bCs/>
        </w:rPr>
        <w:fldChar w:fldCharType="end"/>
      </w:r>
      <w:r w:rsidRPr="007664B7">
        <w:rPr>
          <w:bCs/>
        </w:rPr>
        <w:tab/>
      </w:r>
      <w:r w:rsidRPr="007664B7">
        <w:rPr>
          <w:bCs/>
        </w:rPr>
        <w:tab/>
      </w:r>
      <w:r w:rsidRPr="007664B7">
        <w:rPr>
          <w:bCs/>
          <w:sz w:val="24"/>
          <w:szCs w:val="22"/>
        </w:rPr>
        <w:t>nicht einverstanden</w:t>
      </w:r>
      <w:r>
        <w:rPr>
          <w:bCs/>
          <w:sz w:val="24"/>
          <w:szCs w:val="22"/>
        </w:rPr>
        <w:t>.</w:t>
      </w:r>
    </w:p>
    <w:p w14:paraId="29F71685" w14:textId="0727B2D4" w:rsidR="007664B7" w:rsidRDefault="007664B7" w:rsidP="007664B7">
      <w:pPr>
        <w:ind w:firstLine="426"/>
        <w:rPr>
          <w:bCs/>
          <w:sz w:val="24"/>
          <w:szCs w:val="22"/>
        </w:rPr>
      </w:pPr>
    </w:p>
    <w:p w14:paraId="3E885BBB" w14:textId="348D0E5C" w:rsidR="007664B7" w:rsidRDefault="007664B7" w:rsidP="00ED387D">
      <w:pPr>
        <w:ind w:left="426"/>
        <w:rPr>
          <w:bCs/>
          <w:sz w:val="24"/>
          <w:szCs w:val="22"/>
        </w:rPr>
      </w:pPr>
      <w:r>
        <w:rPr>
          <w:bCs/>
          <w:sz w:val="24"/>
          <w:szCs w:val="22"/>
        </w:rPr>
        <w:t>Die Videokonferenz findet unter Nutzung der folgenden sicheren datenverschlüsse</w:t>
      </w:r>
      <w:r w:rsidR="00ED387D">
        <w:rPr>
          <w:bCs/>
          <w:sz w:val="24"/>
          <w:szCs w:val="22"/>
        </w:rPr>
        <w:t>l</w:t>
      </w:r>
      <w:r>
        <w:rPr>
          <w:bCs/>
          <w:sz w:val="24"/>
          <w:szCs w:val="22"/>
        </w:rPr>
        <w:t>ten Plattform</w:t>
      </w:r>
      <w:r w:rsidR="001B5396">
        <w:rPr>
          <w:bCs/>
          <w:sz w:val="24"/>
          <w:szCs w:val="22"/>
        </w:rPr>
        <w:t>/-en</w:t>
      </w:r>
      <w:r>
        <w:rPr>
          <w:bCs/>
          <w:sz w:val="24"/>
          <w:szCs w:val="22"/>
        </w:rPr>
        <w:t xml:space="preserve"> </w:t>
      </w:r>
      <w:r w:rsidR="00ED387D">
        <w:rPr>
          <w:bCs/>
          <w:sz w:val="24"/>
          <w:szCs w:val="22"/>
        </w:rPr>
        <w:t xml:space="preserve">statt: </w:t>
      </w:r>
      <w:r>
        <w:rPr>
          <w:bCs/>
          <w:sz w:val="24"/>
          <w:szCs w:val="22"/>
        </w:rPr>
        <w:t xml:space="preserve"> </w:t>
      </w:r>
    </w:p>
    <w:p w14:paraId="443D344A" w14:textId="77777777" w:rsidR="007664B7" w:rsidRDefault="007664B7" w:rsidP="007664B7">
      <w:pPr>
        <w:ind w:firstLine="426"/>
        <w:rPr>
          <w:bCs/>
          <w:sz w:val="24"/>
          <w:szCs w:val="22"/>
        </w:rPr>
      </w:pPr>
    </w:p>
    <w:p w14:paraId="3510DFF2" w14:textId="5E80BDE0" w:rsidR="007664B7" w:rsidRPr="007664B7" w:rsidRDefault="007664B7" w:rsidP="007664B7">
      <w:pPr>
        <w:ind w:firstLine="426"/>
        <w:rPr>
          <w:bCs/>
          <w:sz w:val="24"/>
          <w:szCs w:val="22"/>
          <w:lang w:val="en-US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4B7">
        <w:rPr>
          <w:lang w:val="en-US"/>
        </w:rPr>
        <w:instrText xml:space="preserve"> FORMCHECKBOX </w:instrText>
      </w:r>
      <w:r w:rsidR="00AA4BAD">
        <w:fldChar w:fldCharType="separate"/>
      </w:r>
      <w:r>
        <w:fldChar w:fldCharType="end"/>
      </w:r>
      <w:r w:rsidRPr="007664B7">
        <w:rPr>
          <w:sz w:val="24"/>
          <w:szCs w:val="22"/>
          <w:lang w:val="en-US"/>
        </w:rPr>
        <w:t xml:space="preserve"> </w:t>
      </w:r>
      <w:r w:rsidRPr="007664B7">
        <w:rPr>
          <w:sz w:val="24"/>
          <w:szCs w:val="22"/>
          <w:lang w:val="en-US"/>
        </w:rPr>
        <w:tab/>
      </w:r>
      <w:r w:rsidRPr="007664B7">
        <w:rPr>
          <w:bCs/>
          <w:sz w:val="24"/>
          <w:szCs w:val="22"/>
          <w:lang w:val="en-US"/>
        </w:rPr>
        <w:t>Skype for Business</w:t>
      </w:r>
    </w:p>
    <w:p w14:paraId="5F3649B3" w14:textId="40B64400" w:rsidR="007664B7" w:rsidRPr="007664B7" w:rsidRDefault="007664B7" w:rsidP="007664B7">
      <w:pPr>
        <w:ind w:firstLine="426"/>
        <w:rPr>
          <w:bCs/>
          <w:sz w:val="24"/>
          <w:szCs w:val="22"/>
          <w:lang w:val="en-US"/>
        </w:rPr>
      </w:pPr>
    </w:p>
    <w:p w14:paraId="2B5B8406" w14:textId="688A885E" w:rsidR="007664B7" w:rsidRPr="007664B7" w:rsidRDefault="007664B7" w:rsidP="007664B7">
      <w:pPr>
        <w:ind w:firstLine="426"/>
        <w:rPr>
          <w:bCs/>
          <w:sz w:val="24"/>
          <w:szCs w:val="22"/>
          <w:lang w:val="en-US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4B7">
        <w:rPr>
          <w:lang w:val="en-US"/>
        </w:rPr>
        <w:instrText xml:space="preserve"> FORMCHECKBOX </w:instrText>
      </w:r>
      <w:r w:rsidR="00AA4BAD">
        <w:fldChar w:fldCharType="separate"/>
      </w:r>
      <w:r>
        <w:fldChar w:fldCharType="end"/>
      </w:r>
      <w:r w:rsidRPr="007664B7">
        <w:rPr>
          <w:sz w:val="24"/>
          <w:szCs w:val="22"/>
          <w:lang w:val="en-US"/>
        </w:rPr>
        <w:t xml:space="preserve"> </w:t>
      </w:r>
      <w:r w:rsidRPr="007664B7">
        <w:rPr>
          <w:sz w:val="24"/>
          <w:szCs w:val="22"/>
          <w:lang w:val="en-US"/>
        </w:rPr>
        <w:tab/>
      </w:r>
      <w:r w:rsidRPr="007664B7">
        <w:rPr>
          <w:bCs/>
          <w:sz w:val="24"/>
          <w:szCs w:val="22"/>
          <w:lang w:val="en-US"/>
        </w:rPr>
        <w:t>WB</w:t>
      </w:r>
      <w:r>
        <w:rPr>
          <w:bCs/>
          <w:sz w:val="24"/>
          <w:szCs w:val="22"/>
          <w:lang w:val="en-US"/>
        </w:rPr>
        <w:t>-</w:t>
      </w:r>
      <w:r w:rsidR="00ED387D">
        <w:rPr>
          <w:bCs/>
          <w:sz w:val="24"/>
          <w:szCs w:val="22"/>
          <w:lang w:val="en-US"/>
        </w:rPr>
        <w:t>M</w:t>
      </w:r>
      <w:r w:rsidRPr="007664B7">
        <w:rPr>
          <w:bCs/>
          <w:sz w:val="24"/>
          <w:szCs w:val="22"/>
          <w:lang w:val="en-US"/>
        </w:rPr>
        <w:t>oodle</w:t>
      </w:r>
    </w:p>
    <w:p w14:paraId="01EEEE64" w14:textId="463C26A1" w:rsidR="007664B7" w:rsidRPr="007664B7" w:rsidRDefault="007664B7" w:rsidP="007664B7">
      <w:pPr>
        <w:ind w:firstLine="426"/>
        <w:rPr>
          <w:bCs/>
          <w:sz w:val="24"/>
          <w:szCs w:val="22"/>
          <w:lang w:val="en-US"/>
        </w:rPr>
      </w:pPr>
    </w:p>
    <w:p w14:paraId="04E35E51" w14:textId="385D830F" w:rsidR="009E639B" w:rsidRDefault="007664B7" w:rsidP="007664B7">
      <w:pPr>
        <w:ind w:firstLine="426"/>
        <w:rPr>
          <w:sz w:val="24"/>
          <w:szCs w:val="22"/>
          <w:lang w:val="en-US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4B7">
        <w:rPr>
          <w:lang w:val="en-US"/>
        </w:rPr>
        <w:instrText xml:space="preserve"> FORMCHECKBOX </w:instrText>
      </w:r>
      <w:r w:rsidR="00AA4BAD">
        <w:fldChar w:fldCharType="separate"/>
      </w:r>
      <w:r>
        <w:fldChar w:fldCharType="end"/>
      </w:r>
      <w:r w:rsidRPr="007664B7">
        <w:rPr>
          <w:sz w:val="24"/>
          <w:szCs w:val="22"/>
          <w:lang w:val="en-US"/>
        </w:rPr>
        <w:t xml:space="preserve"> </w:t>
      </w:r>
      <w:r w:rsidRPr="007664B7">
        <w:rPr>
          <w:sz w:val="24"/>
          <w:szCs w:val="22"/>
          <w:lang w:val="en-US"/>
        </w:rPr>
        <w:tab/>
      </w:r>
      <w:proofErr w:type="spellStart"/>
      <w:r w:rsidR="009E639B">
        <w:rPr>
          <w:sz w:val="24"/>
          <w:szCs w:val="22"/>
          <w:lang w:val="en-US"/>
        </w:rPr>
        <w:t>BigBlue</w:t>
      </w:r>
      <w:proofErr w:type="spellEnd"/>
      <w:r w:rsidR="009E639B">
        <w:rPr>
          <w:sz w:val="24"/>
          <w:szCs w:val="22"/>
          <w:lang w:val="en-US"/>
        </w:rPr>
        <w:t xml:space="preserve"> Button</w:t>
      </w:r>
    </w:p>
    <w:p w14:paraId="79F7C3A9" w14:textId="77777777" w:rsidR="009E639B" w:rsidRDefault="009E639B" w:rsidP="007664B7">
      <w:pPr>
        <w:ind w:firstLine="426"/>
        <w:rPr>
          <w:bCs/>
          <w:sz w:val="24"/>
          <w:szCs w:val="22"/>
          <w:lang w:val="en-US"/>
        </w:rPr>
      </w:pPr>
    </w:p>
    <w:p w14:paraId="0CA2C017" w14:textId="2435E856" w:rsidR="007664B7" w:rsidRPr="001B5396" w:rsidRDefault="009E639B" w:rsidP="007664B7">
      <w:pPr>
        <w:ind w:firstLine="426"/>
        <w:rPr>
          <w:bCs/>
          <w:sz w:val="24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396">
        <w:instrText xml:space="preserve"> FORMCHECKBOX </w:instrText>
      </w:r>
      <w:r w:rsidR="00AA4BAD">
        <w:fldChar w:fldCharType="separate"/>
      </w:r>
      <w:r>
        <w:fldChar w:fldCharType="end"/>
      </w:r>
      <w:r w:rsidRPr="001B5396">
        <w:rPr>
          <w:sz w:val="24"/>
          <w:szCs w:val="22"/>
        </w:rPr>
        <w:t xml:space="preserve"> </w:t>
      </w:r>
      <w:r w:rsidRPr="001B5396">
        <w:rPr>
          <w:sz w:val="24"/>
          <w:szCs w:val="22"/>
        </w:rPr>
        <w:tab/>
      </w:r>
      <w:r w:rsidR="007664B7" w:rsidRPr="001B5396">
        <w:rPr>
          <w:bCs/>
          <w:sz w:val="24"/>
          <w:szCs w:val="22"/>
        </w:rPr>
        <w:t>…………</w:t>
      </w:r>
    </w:p>
    <w:p w14:paraId="19041F92" w14:textId="6EB77FF3" w:rsidR="007664B7" w:rsidRPr="001B5396" w:rsidRDefault="007664B7" w:rsidP="007664B7">
      <w:pPr>
        <w:ind w:firstLine="426"/>
        <w:rPr>
          <w:bCs/>
          <w:sz w:val="24"/>
          <w:szCs w:val="22"/>
        </w:rPr>
      </w:pPr>
    </w:p>
    <w:p w14:paraId="4194EEDD" w14:textId="7E2DDBFD" w:rsidR="00693895" w:rsidRDefault="00693895" w:rsidP="007664B7">
      <w:pPr>
        <w:ind w:firstLine="426"/>
        <w:rPr>
          <w:bCs/>
          <w:sz w:val="24"/>
          <w:szCs w:val="22"/>
        </w:rPr>
      </w:pPr>
      <w:r>
        <w:rPr>
          <w:bCs/>
          <w:sz w:val="24"/>
          <w:szCs w:val="22"/>
        </w:rPr>
        <w:t>Der Zugang zu dieser</w:t>
      </w:r>
      <w:r w:rsidR="001B5396">
        <w:rPr>
          <w:bCs/>
          <w:sz w:val="24"/>
          <w:szCs w:val="22"/>
        </w:rPr>
        <w:t>/-n</w:t>
      </w:r>
      <w:r>
        <w:rPr>
          <w:bCs/>
          <w:sz w:val="24"/>
          <w:szCs w:val="22"/>
        </w:rPr>
        <w:t xml:space="preserve"> Plattform</w:t>
      </w:r>
      <w:r w:rsidR="001B5396">
        <w:rPr>
          <w:bCs/>
          <w:sz w:val="24"/>
          <w:szCs w:val="22"/>
        </w:rPr>
        <w:t>/-en</w:t>
      </w:r>
      <w:r>
        <w:rPr>
          <w:bCs/>
          <w:sz w:val="24"/>
          <w:szCs w:val="22"/>
        </w:rPr>
        <w:t xml:space="preserve"> ist mir</w:t>
      </w:r>
    </w:p>
    <w:p w14:paraId="50287F95" w14:textId="77777777" w:rsidR="00693895" w:rsidRDefault="00693895" w:rsidP="007664B7">
      <w:pPr>
        <w:ind w:firstLine="426"/>
        <w:rPr>
          <w:bCs/>
          <w:sz w:val="24"/>
          <w:szCs w:val="22"/>
        </w:rPr>
      </w:pPr>
    </w:p>
    <w:p w14:paraId="3CB35863" w14:textId="5AED0D83" w:rsidR="00693895" w:rsidRPr="00693895" w:rsidRDefault="00693895" w:rsidP="00693895">
      <w:pPr>
        <w:ind w:firstLine="426"/>
        <w:rPr>
          <w:bCs/>
          <w:sz w:val="24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895">
        <w:instrText xml:space="preserve"> FORMCHECKBOX </w:instrText>
      </w:r>
      <w:r w:rsidR="00AA4BAD">
        <w:fldChar w:fldCharType="separate"/>
      </w:r>
      <w:r>
        <w:fldChar w:fldCharType="end"/>
      </w:r>
      <w:r w:rsidRPr="00693895">
        <w:rPr>
          <w:sz w:val="24"/>
          <w:szCs w:val="22"/>
        </w:rPr>
        <w:t xml:space="preserve"> </w:t>
      </w:r>
      <w:r w:rsidRPr="00693895">
        <w:rPr>
          <w:sz w:val="24"/>
          <w:szCs w:val="22"/>
        </w:rPr>
        <w:tab/>
      </w:r>
      <w:r>
        <w:rPr>
          <w:sz w:val="24"/>
          <w:szCs w:val="22"/>
        </w:rPr>
        <w:t>uneingeschränkt möglich</w:t>
      </w:r>
      <w:r w:rsidR="001B5396">
        <w:rPr>
          <w:sz w:val="24"/>
          <w:szCs w:val="22"/>
        </w:rPr>
        <w:t>.</w:t>
      </w:r>
    </w:p>
    <w:p w14:paraId="47529EF6" w14:textId="77777777" w:rsidR="00693895" w:rsidRPr="00693895" w:rsidRDefault="00693895" w:rsidP="00693895">
      <w:pPr>
        <w:ind w:firstLine="426"/>
        <w:rPr>
          <w:bCs/>
          <w:sz w:val="24"/>
          <w:szCs w:val="22"/>
        </w:rPr>
      </w:pPr>
    </w:p>
    <w:p w14:paraId="69F7E8C9" w14:textId="77777777" w:rsidR="00693895" w:rsidRDefault="00693895" w:rsidP="00693895">
      <w:pPr>
        <w:ind w:firstLine="426"/>
        <w:rPr>
          <w:sz w:val="24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895">
        <w:instrText xml:space="preserve"> FORMCHECKBOX </w:instrText>
      </w:r>
      <w:r w:rsidR="00AA4BAD">
        <w:fldChar w:fldCharType="separate"/>
      </w:r>
      <w:r>
        <w:fldChar w:fldCharType="end"/>
      </w:r>
      <w:r w:rsidRPr="00693895">
        <w:rPr>
          <w:sz w:val="24"/>
          <w:szCs w:val="22"/>
        </w:rPr>
        <w:t xml:space="preserve"> </w:t>
      </w:r>
      <w:r w:rsidRPr="00693895">
        <w:rPr>
          <w:sz w:val="24"/>
          <w:szCs w:val="22"/>
        </w:rPr>
        <w:tab/>
      </w:r>
      <w:r>
        <w:rPr>
          <w:sz w:val="24"/>
          <w:szCs w:val="22"/>
        </w:rPr>
        <w:t>nicht möglich.</w:t>
      </w:r>
    </w:p>
    <w:p w14:paraId="30BCF919" w14:textId="77777777" w:rsidR="00693895" w:rsidRDefault="00693895" w:rsidP="00693895">
      <w:pPr>
        <w:ind w:firstLine="426"/>
        <w:rPr>
          <w:bCs/>
          <w:sz w:val="24"/>
          <w:szCs w:val="22"/>
        </w:rPr>
      </w:pPr>
    </w:p>
    <w:p w14:paraId="71D7C309" w14:textId="77777777" w:rsidR="00ED387D" w:rsidRPr="00ED387D" w:rsidRDefault="00ED387D" w:rsidP="00693895">
      <w:pPr>
        <w:rPr>
          <w:bCs/>
          <w:sz w:val="24"/>
          <w:szCs w:val="22"/>
        </w:rPr>
      </w:pPr>
    </w:p>
    <w:p w14:paraId="25758CE3" w14:textId="68162A07" w:rsidR="004D7DF3" w:rsidRDefault="004D7DF3">
      <w:pPr>
        <w:spacing w:after="160" w:line="259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35573C04" w14:textId="77777777" w:rsidR="007664B7" w:rsidRDefault="007664B7" w:rsidP="00ED387D">
      <w:pPr>
        <w:rPr>
          <w:b/>
          <w:sz w:val="24"/>
          <w:szCs w:val="22"/>
        </w:rPr>
      </w:pPr>
    </w:p>
    <w:p w14:paraId="171F3A0B" w14:textId="1C4DC915" w:rsidR="00821426" w:rsidRDefault="00821426" w:rsidP="00821426">
      <w:pPr>
        <w:pStyle w:val="Listenabsatz"/>
        <w:numPr>
          <w:ilvl w:val="0"/>
          <w:numId w:val="3"/>
        </w:numPr>
        <w:tabs>
          <w:tab w:val="left" w:pos="426"/>
        </w:tabs>
        <w:ind w:left="142" w:hanging="142"/>
        <w:rPr>
          <w:b/>
          <w:sz w:val="24"/>
          <w:szCs w:val="24"/>
        </w:rPr>
      </w:pPr>
      <w:r w:rsidRPr="00821426">
        <w:rPr>
          <w:b/>
          <w:sz w:val="24"/>
          <w:szCs w:val="24"/>
        </w:rPr>
        <w:t>Einwilligung zu</w:t>
      </w:r>
      <w:r>
        <w:rPr>
          <w:b/>
          <w:sz w:val="24"/>
          <w:szCs w:val="24"/>
        </w:rPr>
        <w:t xml:space="preserve"> Video- und </w:t>
      </w:r>
      <w:r w:rsidRPr="00821426">
        <w:rPr>
          <w:b/>
          <w:sz w:val="24"/>
          <w:szCs w:val="24"/>
        </w:rPr>
        <w:t xml:space="preserve">Tonaufnahmen </w:t>
      </w:r>
    </w:p>
    <w:p w14:paraId="6F27E78B" w14:textId="77777777" w:rsidR="00821426" w:rsidRPr="00821426" w:rsidRDefault="00821426" w:rsidP="00821426">
      <w:pPr>
        <w:pStyle w:val="Listenabsatz"/>
        <w:tabs>
          <w:tab w:val="left" w:pos="426"/>
        </w:tabs>
        <w:ind w:left="142"/>
        <w:rPr>
          <w:b/>
          <w:sz w:val="24"/>
          <w:szCs w:val="24"/>
        </w:rPr>
      </w:pPr>
    </w:p>
    <w:p w14:paraId="2A89E4D6" w14:textId="0A9097EF" w:rsidR="00821426" w:rsidRDefault="00821426" w:rsidP="00821426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Mit der Anfertigung von Video- und Tonaufnahmen im Rahmen der o. g. Sitzung der </w:t>
      </w:r>
      <w:r w:rsidR="00C67100">
        <w:rPr>
          <w:sz w:val="22"/>
          <w:szCs w:val="22"/>
        </w:rPr>
        <w:t>Kommission im Promotionsverfahren</w:t>
      </w:r>
      <w:r w:rsidR="00EC4F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erkläre ich mich </w:t>
      </w:r>
    </w:p>
    <w:p w14:paraId="458B0FCA" w14:textId="02E99213" w:rsidR="00821426" w:rsidRDefault="00821426" w:rsidP="00821426">
      <w:pPr>
        <w:ind w:firstLine="708"/>
        <w:rPr>
          <w:sz w:val="22"/>
          <w:szCs w:val="22"/>
        </w:rPr>
      </w:pPr>
    </w:p>
    <w:p w14:paraId="69269CD9" w14:textId="719D662B" w:rsidR="00821426" w:rsidRPr="004436FF" w:rsidRDefault="00821426" w:rsidP="00821426">
      <w:pPr>
        <w:ind w:firstLine="426"/>
        <w:rPr>
          <w:bCs/>
          <w:sz w:val="24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7DF3">
        <w:instrText xml:space="preserve"> FORMCHECKBOX </w:instrText>
      </w:r>
      <w:r w:rsidR="00AA4BAD">
        <w:fldChar w:fldCharType="separate"/>
      </w:r>
      <w:r>
        <w:fldChar w:fldCharType="end"/>
      </w:r>
      <w:r w:rsidRPr="004436FF">
        <w:rPr>
          <w:sz w:val="24"/>
          <w:szCs w:val="22"/>
        </w:rPr>
        <w:t xml:space="preserve"> </w:t>
      </w:r>
      <w:r w:rsidRPr="004436FF">
        <w:rPr>
          <w:sz w:val="24"/>
          <w:szCs w:val="22"/>
        </w:rPr>
        <w:tab/>
      </w:r>
      <w:r w:rsidRPr="004436FF">
        <w:rPr>
          <w:bCs/>
          <w:sz w:val="24"/>
          <w:szCs w:val="22"/>
        </w:rPr>
        <w:t>einverstanden</w:t>
      </w:r>
      <w:r w:rsidR="001B5396">
        <w:rPr>
          <w:bCs/>
          <w:sz w:val="24"/>
          <w:szCs w:val="22"/>
        </w:rPr>
        <w:t>.</w:t>
      </w:r>
    </w:p>
    <w:p w14:paraId="095C1551" w14:textId="77777777" w:rsidR="00821426" w:rsidRPr="004436FF" w:rsidRDefault="00821426" w:rsidP="00821426">
      <w:pPr>
        <w:ind w:firstLine="426"/>
        <w:rPr>
          <w:bCs/>
          <w:sz w:val="24"/>
          <w:szCs w:val="22"/>
        </w:rPr>
      </w:pPr>
    </w:p>
    <w:bookmarkStart w:id="3" w:name="_Hlk38310386"/>
    <w:p w14:paraId="5595A6A3" w14:textId="7AEA696B" w:rsidR="00821426" w:rsidRDefault="00821426" w:rsidP="00821426">
      <w:pPr>
        <w:ind w:firstLine="426"/>
        <w:rPr>
          <w:sz w:val="22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7DF3">
        <w:instrText xml:space="preserve"> FORMCHECKBOX </w:instrText>
      </w:r>
      <w:r w:rsidR="00AA4BAD">
        <w:fldChar w:fldCharType="separate"/>
      </w:r>
      <w:r>
        <w:fldChar w:fldCharType="end"/>
      </w:r>
      <w:r w:rsidRPr="004436FF">
        <w:rPr>
          <w:sz w:val="24"/>
          <w:szCs w:val="22"/>
        </w:rPr>
        <w:t xml:space="preserve"> </w:t>
      </w:r>
      <w:r w:rsidRPr="004436FF">
        <w:rPr>
          <w:sz w:val="24"/>
          <w:szCs w:val="22"/>
        </w:rPr>
        <w:tab/>
        <w:t>nicht einverstanden</w:t>
      </w:r>
      <w:bookmarkEnd w:id="3"/>
      <w:r w:rsidRPr="004436FF">
        <w:rPr>
          <w:sz w:val="24"/>
          <w:szCs w:val="22"/>
        </w:rPr>
        <w:t>.</w:t>
      </w:r>
    </w:p>
    <w:p w14:paraId="73E614B2" w14:textId="77777777" w:rsidR="00821426" w:rsidRDefault="00821426" w:rsidP="00821426">
      <w:pPr>
        <w:ind w:firstLine="708"/>
        <w:rPr>
          <w:sz w:val="22"/>
          <w:szCs w:val="22"/>
        </w:rPr>
      </w:pPr>
    </w:p>
    <w:p w14:paraId="0CDBE762" w14:textId="7CDB0CC1" w:rsidR="00821426" w:rsidRDefault="00821426" w:rsidP="00693895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Diese Aufnahmen werden nicht aufgezeichnet. </w:t>
      </w:r>
      <w:r w:rsidR="00693895">
        <w:rPr>
          <w:sz w:val="22"/>
          <w:szCs w:val="22"/>
        </w:rPr>
        <w:t xml:space="preserve">Davon unberührt ist die Protokollierung der Sitzung zum Zwecke </w:t>
      </w:r>
      <w:r w:rsidR="001B5396">
        <w:rPr>
          <w:sz w:val="22"/>
          <w:szCs w:val="22"/>
        </w:rPr>
        <w:t xml:space="preserve">der </w:t>
      </w:r>
      <w:r w:rsidR="00693895">
        <w:rPr>
          <w:sz w:val="22"/>
          <w:szCs w:val="22"/>
        </w:rPr>
        <w:t xml:space="preserve">Verfahrensdokumentation in Schriftform. </w:t>
      </w:r>
    </w:p>
    <w:p w14:paraId="6B48405D" w14:textId="77777777" w:rsidR="00821426" w:rsidRDefault="00821426" w:rsidP="00821426">
      <w:pPr>
        <w:rPr>
          <w:sz w:val="22"/>
          <w:szCs w:val="22"/>
        </w:rPr>
      </w:pPr>
    </w:p>
    <w:p w14:paraId="69C4E6DE" w14:textId="58CBCEFC" w:rsidR="00821426" w:rsidRDefault="00821426" w:rsidP="00821426">
      <w:pPr>
        <w:rPr>
          <w:sz w:val="22"/>
          <w:szCs w:val="22"/>
        </w:rPr>
      </w:pPr>
    </w:p>
    <w:p w14:paraId="0D062D1F" w14:textId="77777777" w:rsidR="00693895" w:rsidRDefault="00693895" w:rsidP="00821426">
      <w:pPr>
        <w:rPr>
          <w:sz w:val="22"/>
          <w:szCs w:val="22"/>
        </w:rPr>
      </w:pPr>
    </w:p>
    <w:p w14:paraId="5E454097" w14:textId="708DC43A" w:rsidR="00693895" w:rsidRPr="004436FF" w:rsidRDefault="004436FF" w:rsidP="004436FF">
      <w:pPr>
        <w:pStyle w:val="Listenabsatz"/>
        <w:numPr>
          <w:ilvl w:val="0"/>
          <w:numId w:val="3"/>
        </w:numPr>
        <w:tabs>
          <w:tab w:val="left" w:pos="426"/>
        </w:tabs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Erklärung zur </w:t>
      </w:r>
      <w:r w:rsidRPr="004436FF">
        <w:rPr>
          <w:b/>
          <w:sz w:val="24"/>
          <w:szCs w:val="24"/>
        </w:rPr>
        <w:t xml:space="preserve">Vertraulichkeit </w:t>
      </w:r>
    </w:p>
    <w:p w14:paraId="26D1C7F7" w14:textId="049E9FED" w:rsidR="004436FF" w:rsidRDefault="004436FF" w:rsidP="004436FF">
      <w:pPr>
        <w:rPr>
          <w:sz w:val="22"/>
          <w:szCs w:val="22"/>
        </w:rPr>
      </w:pPr>
    </w:p>
    <w:p w14:paraId="1880644F" w14:textId="38E5DD3E" w:rsidR="004436FF" w:rsidRDefault="004436FF" w:rsidP="004436FF">
      <w:pPr>
        <w:ind w:left="426"/>
        <w:rPr>
          <w:sz w:val="22"/>
          <w:szCs w:val="22"/>
        </w:rPr>
      </w:pPr>
      <w:r>
        <w:rPr>
          <w:sz w:val="22"/>
          <w:szCs w:val="22"/>
        </w:rPr>
        <w:t>Ich versichere, dass ich die Vertraulichkeit der Sitzung wahre. Insbesondere stelle ich sicher, dass</w:t>
      </w:r>
    </w:p>
    <w:p w14:paraId="396CDDE9" w14:textId="77777777" w:rsidR="004436FF" w:rsidRDefault="004436FF" w:rsidP="004436FF">
      <w:pPr>
        <w:ind w:left="426"/>
        <w:rPr>
          <w:sz w:val="22"/>
          <w:szCs w:val="22"/>
        </w:rPr>
      </w:pPr>
    </w:p>
    <w:p w14:paraId="044EB52D" w14:textId="77777777" w:rsidR="004436FF" w:rsidRDefault="004436FF" w:rsidP="004436FF">
      <w:pPr>
        <w:ind w:left="426"/>
        <w:rPr>
          <w:sz w:val="22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8A0">
        <w:instrText xml:space="preserve"> FORMCHECKBOX </w:instrText>
      </w:r>
      <w:r w:rsidR="00AA4BAD">
        <w:fldChar w:fldCharType="separate"/>
      </w:r>
      <w:r>
        <w:fldChar w:fldCharType="end"/>
      </w:r>
      <w:r w:rsidRPr="007F18A0">
        <w:rPr>
          <w:sz w:val="24"/>
          <w:szCs w:val="22"/>
        </w:rPr>
        <w:t xml:space="preserve"> </w:t>
      </w:r>
      <w:r w:rsidRPr="007F18A0">
        <w:rPr>
          <w:sz w:val="24"/>
          <w:szCs w:val="22"/>
        </w:rPr>
        <w:tab/>
      </w:r>
      <w:r>
        <w:rPr>
          <w:sz w:val="24"/>
          <w:szCs w:val="22"/>
        </w:rPr>
        <w:t xml:space="preserve">sich </w:t>
      </w:r>
      <w:r>
        <w:rPr>
          <w:sz w:val="22"/>
          <w:szCs w:val="22"/>
        </w:rPr>
        <w:t xml:space="preserve">keine unberechtigten Personen im Raum befinden und </w:t>
      </w:r>
    </w:p>
    <w:p w14:paraId="5B27E911" w14:textId="77777777" w:rsidR="004436FF" w:rsidRDefault="004436FF" w:rsidP="004436FF">
      <w:pPr>
        <w:ind w:left="426"/>
        <w:rPr>
          <w:sz w:val="22"/>
          <w:szCs w:val="22"/>
        </w:rPr>
      </w:pPr>
    </w:p>
    <w:p w14:paraId="5469ED63" w14:textId="39082931" w:rsidR="004436FF" w:rsidRDefault="004436FF" w:rsidP="004436FF">
      <w:pPr>
        <w:ind w:left="1416" w:hanging="990"/>
        <w:rPr>
          <w:sz w:val="24"/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8A0">
        <w:instrText xml:space="preserve"> FORMCHECKBOX </w:instrText>
      </w:r>
      <w:r w:rsidR="00AA4BAD">
        <w:fldChar w:fldCharType="separate"/>
      </w:r>
      <w:r>
        <w:fldChar w:fldCharType="end"/>
      </w:r>
      <w:r w:rsidRPr="007F18A0">
        <w:rPr>
          <w:sz w:val="24"/>
          <w:szCs w:val="22"/>
        </w:rPr>
        <w:t xml:space="preserve"> </w:t>
      </w:r>
      <w:r w:rsidRPr="007F18A0">
        <w:rPr>
          <w:sz w:val="24"/>
          <w:szCs w:val="22"/>
        </w:rPr>
        <w:tab/>
      </w:r>
      <w:r>
        <w:rPr>
          <w:sz w:val="24"/>
          <w:szCs w:val="22"/>
        </w:rPr>
        <w:t>ich weder ganz noch teilweise Video- und/oder Tonaufzeichnungen von der Sitzung anfertige.</w:t>
      </w:r>
    </w:p>
    <w:p w14:paraId="09211140" w14:textId="549F6C8F" w:rsidR="004436FF" w:rsidRDefault="004436FF" w:rsidP="004436FF">
      <w:pPr>
        <w:ind w:left="1416" w:hanging="990"/>
        <w:rPr>
          <w:sz w:val="22"/>
          <w:szCs w:val="22"/>
        </w:rPr>
      </w:pPr>
    </w:p>
    <w:p w14:paraId="03149F84" w14:textId="49383E34" w:rsidR="004436FF" w:rsidRDefault="004436FF" w:rsidP="004436FF">
      <w:pPr>
        <w:ind w:left="1416" w:hanging="990"/>
        <w:rPr>
          <w:sz w:val="22"/>
          <w:szCs w:val="22"/>
        </w:rPr>
      </w:pPr>
    </w:p>
    <w:p w14:paraId="0DB73407" w14:textId="77777777" w:rsidR="004436FF" w:rsidRPr="004436FF" w:rsidRDefault="004436FF" w:rsidP="004436FF">
      <w:pPr>
        <w:ind w:left="1416" w:hanging="990"/>
        <w:rPr>
          <w:sz w:val="22"/>
          <w:szCs w:val="22"/>
        </w:rPr>
      </w:pPr>
    </w:p>
    <w:p w14:paraId="4C48CD42" w14:textId="225196AD" w:rsidR="00693895" w:rsidRDefault="004436FF" w:rsidP="008214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D9D207" w14:textId="0E361824" w:rsidR="00821426" w:rsidRPr="00BA29E3" w:rsidRDefault="00821426" w:rsidP="00821426">
      <w:pPr>
        <w:rPr>
          <w:szCs w:val="24"/>
        </w:rPr>
      </w:pPr>
      <w:r>
        <w:rPr>
          <w:sz w:val="22"/>
          <w:szCs w:val="22"/>
        </w:rPr>
        <w:t>Ort, Datum</w:t>
      </w:r>
      <w:r w:rsidRPr="00BA29E3">
        <w:rPr>
          <w:szCs w:val="24"/>
        </w:rPr>
        <w:t xml:space="preserve"> </w:t>
      </w:r>
      <w:r>
        <w:rPr>
          <w:szCs w:val="24"/>
        </w:rPr>
        <w:t>_________________________________________</w:t>
      </w:r>
    </w:p>
    <w:p w14:paraId="5C5B284A" w14:textId="77777777" w:rsidR="00821426" w:rsidRDefault="00821426" w:rsidP="00821426">
      <w:pPr>
        <w:rPr>
          <w:szCs w:val="24"/>
        </w:rPr>
      </w:pPr>
    </w:p>
    <w:p w14:paraId="30257F3E" w14:textId="77777777" w:rsidR="00821426" w:rsidRPr="00BA29E3" w:rsidRDefault="00821426" w:rsidP="00821426">
      <w:pPr>
        <w:rPr>
          <w:szCs w:val="24"/>
        </w:rPr>
      </w:pPr>
    </w:p>
    <w:p w14:paraId="298F37A1" w14:textId="77777777" w:rsidR="00821426" w:rsidRPr="00BA29E3" w:rsidRDefault="00821426" w:rsidP="00821426">
      <w:pPr>
        <w:rPr>
          <w:szCs w:val="24"/>
        </w:rPr>
      </w:pPr>
    </w:p>
    <w:p w14:paraId="7655E79D" w14:textId="77777777" w:rsidR="00821426" w:rsidRPr="00BA29E3" w:rsidRDefault="00821426" w:rsidP="00821426">
      <w:pPr>
        <w:rPr>
          <w:szCs w:val="24"/>
        </w:rPr>
      </w:pPr>
      <w:r>
        <w:rPr>
          <w:szCs w:val="24"/>
        </w:rPr>
        <w:t>________________________________________________</w:t>
      </w:r>
    </w:p>
    <w:p w14:paraId="43FC150B" w14:textId="504E781D" w:rsidR="00ED387D" w:rsidRPr="00693895" w:rsidRDefault="00693895" w:rsidP="00ED387D">
      <w:pPr>
        <w:rPr>
          <w:bCs/>
          <w:sz w:val="22"/>
          <w:szCs w:val="22"/>
        </w:rPr>
      </w:pPr>
      <w:r w:rsidRPr="00693895">
        <w:rPr>
          <w:bCs/>
          <w:sz w:val="22"/>
          <w:szCs w:val="22"/>
        </w:rPr>
        <w:t>Unterschrift</w:t>
      </w:r>
    </w:p>
    <w:p w14:paraId="27D2AD54" w14:textId="77777777" w:rsidR="007664B7" w:rsidRPr="00ED387D" w:rsidRDefault="007664B7" w:rsidP="007664B7">
      <w:pPr>
        <w:ind w:firstLine="426"/>
        <w:rPr>
          <w:b/>
          <w:sz w:val="24"/>
          <w:szCs w:val="22"/>
        </w:rPr>
      </w:pPr>
    </w:p>
    <w:p w14:paraId="06C4823D" w14:textId="77777777" w:rsidR="00BA29E3" w:rsidRDefault="00BA29E3" w:rsidP="00BA29E3">
      <w:pPr>
        <w:rPr>
          <w:sz w:val="22"/>
          <w:szCs w:val="22"/>
        </w:rPr>
      </w:pPr>
    </w:p>
    <w:p w14:paraId="7F968EE4" w14:textId="77777777" w:rsidR="00BA29E3" w:rsidRPr="00BA29E3" w:rsidRDefault="00BA29E3" w:rsidP="00BA29E3">
      <w:pPr>
        <w:tabs>
          <w:tab w:val="left" w:pos="2835"/>
        </w:tabs>
        <w:rPr>
          <w:sz w:val="22"/>
          <w:szCs w:val="22"/>
        </w:rPr>
        <w:sectPr w:rsidR="00BA29E3" w:rsidRPr="00BA29E3" w:rsidSect="007664B7">
          <w:footerReference w:type="default" r:id="rId7"/>
          <w:headerReference w:type="first" r:id="rId8"/>
          <w:pgSz w:w="11906" w:h="16838" w:code="9"/>
          <w:pgMar w:top="930" w:right="1416" w:bottom="907" w:left="1418" w:header="907" w:footer="659" w:gutter="0"/>
          <w:cols w:space="708"/>
          <w:titlePg/>
          <w:docGrid w:linePitch="360"/>
        </w:sectPr>
      </w:pPr>
    </w:p>
    <w:p w14:paraId="383C6109" w14:textId="77777777" w:rsidR="00501FD0" w:rsidRDefault="00501FD0"/>
    <w:p w14:paraId="586618CD" w14:textId="7A855413" w:rsidR="0043331B" w:rsidRDefault="0043674B" w:rsidP="00925D44">
      <w:r>
        <w:t xml:space="preserve">(Falls es Ihnen nicht möglich ist, das Formular mit einer gescannten Unterschrift zu versehen bzw. das unterschriebene Formular zu scannen, </w:t>
      </w:r>
      <w:r w:rsidR="00D023CF">
        <w:t>werden Sie gebeten</w:t>
      </w:r>
      <w:r>
        <w:t>, eine E-Mail mit dem o.g. Text an den/die Kommissionsvorsitzende</w:t>
      </w:r>
      <w:r w:rsidR="00D023CF">
        <w:t>/n zu schicken</w:t>
      </w:r>
      <w:r w:rsidR="001B5396">
        <w:t>.</w:t>
      </w:r>
      <w:r w:rsidR="00D023CF">
        <w:t>)</w:t>
      </w:r>
      <w:r>
        <w:t xml:space="preserve"> </w:t>
      </w:r>
    </w:p>
    <w:sectPr w:rsidR="0043331B" w:rsidSect="006334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471D" w14:textId="77777777" w:rsidR="00AA4BAD" w:rsidRDefault="00AA4BAD">
      <w:r>
        <w:separator/>
      </w:r>
    </w:p>
  </w:endnote>
  <w:endnote w:type="continuationSeparator" w:id="0">
    <w:p w14:paraId="6C02B905" w14:textId="77777777" w:rsidR="00AA4BAD" w:rsidRDefault="00A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6653" w14:textId="77777777" w:rsidR="00E77C91" w:rsidRDefault="000038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713F0E7" wp14:editId="530DD2B1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D9B2E" w14:textId="610C7B85" w:rsidR="00AE2589" w:rsidRPr="00AE2589" w:rsidRDefault="000038A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7448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7448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4773CFB" w14:textId="5EF1D276" w:rsidR="00AE2589" w:rsidRPr="00AE2589" w:rsidRDefault="000038A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7448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7448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3F0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14:paraId="763D9B2E" w14:textId="610C7B85" w:rsidR="00AE2589" w:rsidRPr="00AE2589" w:rsidRDefault="000038A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3C7448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3C7448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34773CFB" w14:textId="5EF1D276" w:rsidR="00AE2589" w:rsidRPr="00AE2589" w:rsidRDefault="000038A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3C7448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3C7448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C7FA" w14:textId="77777777" w:rsidR="00EE17D6" w:rsidRDefault="00AA4B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4D9D" w14:textId="77777777" w:rsidR="00EE17D6" w:rsidRDefault="000038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5E9DB42" wp14:editId="078D4F97">
              <wp:simplePos x="0" y="0"/>
              <wp:positionH relativeFrom="column">
                <wp:posOffset>5569585</wp:posOffset>
              </wp:positionH>
              <wp:positionV relativeFrom="paragraph">
                <wp:posOffset>-77470</wp:posOffset>
              </wp:positionV>
              <wp:extent cx="1065530" cy="200660"/>
              <wp:effectExtent l="0" t="0" r="381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90C8" w14:textId="68932224" w:rsidR="00767F9C" w:rsidRPr="00B14A55" w:rsidRDefault="000038A9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1FD0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744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DB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55pt;margin-top:-6.1pt;width:83.9pt;height:1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arfA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" stroked="f">
              <v:textbox inset="0,0,0,0">
                <w:txbxContent>
                  <w:p w14:paraId="11BD90C8" w14:textId="68932224" w:rsidR="00767F9C" w:rsidRPr="00B14A55" w:rsidRDefault="000038A9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01FD0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3C744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E3AC" w14:textId="77777777" w:rsidR="001871A4" w:rsidRPr="00AE2589" w:rsidRDefault="000038A9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3331AD0" wp14:editId="6A9877EC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0F7D" w14:textId="252BDBA8" w:rsidR="001871A4" w:rsidRPr="00B14A55" w:rsidRDefault="000038A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744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31A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1pt;margin-top:-4.75pt;width:56.3pt;height:21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" stroked="f">
              <v:textbox inset="0,0,0,0">
                <w:txbxContent>
                  <w:p w14:paraId="23990F7D" w14:textId="252BDBA8" w:rsidR="001871A4" w:rsidRPr="00B14A55" w:rsidRDefault="000038A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3C744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5078" w14:textId="77777777" w:rsidR="00AA4BAD" w:rsidRDefault="00AA4BAD">
      <w:r>
        <w:separator/>
      </w:r>
    </w:p>
  </w:footnote>
  <w:footnote w:type="continuationSeparator" w:id="0">
    <w:p w14:paraId="76415EB7" w14:textId="77777777" w:rsidR="00AA4BAD" w:rsidRDefault="00AA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552"/>
    </w:tblGrid>
    <w:tr w:rsidR="00CF4638" w14:paraId="361AC57F" w14:textId="77777777" w:rsidTr="001647B4">
      <w:trPr>
        <w:cantSplit/>
        <w:trHeight w:val="285"/>
      </w:trPr>
      <w:tc>
        <w:tcPr>
          <w:tcW w:w="7655" w:type="dxa"/>
          <w:vMerge w:val="restart"/>
        </w:tcPr>
        <w:p w14:paraId="1DC1CEBD" w14:textId="77777777" w:rsidR="00CF4638" w:rsidRDefault="00CF4638" w:rsidP="00CF4638">
          <w:pPr>
            <w:pStyle w:val="Kopfzeile"/>
          </w:pPr>
          <w:r>
            <w:rPr>
              <w:noProof/>
            </w:rPr>
            <w:drawing>
              <wp:inline distT="0" distB="0" distL="0" distR="0" wp14:anchorId="5458A50B" wp14:editId="67C0818B">
                <wp:extent cx="3120183" cy="1009650"/>
                <wp:effectExtent l="0" t="0" r="4445" b="0"/>
                <wp:docPr id="12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2F24E966" w14:textId="77777777" w:rsidR="00CF4638" w:rsidRDefault="00CF4638" w:rsidP="00CF4638">
          <w:pPr>
            <w:pStyle w:val="Kopfzeile"/>
            <w:ind w:firstLine="708"/>
          </w:pPr>
        </w:p>
      </w:tc>
    </w:tr>
    <w:tr w:rsidR="00CF4638" w14:paraId="65130495" w14:textId="77777777" w:rsidTr="001647B4">
      <w:trPr>
        <w:cantSplit/>
        <w:trHeight w:val="1438"/>
      </w:trPr>
      <w:tc>
        <w:tcPr>
          <w:tcW w:w="7655" w:type="dxa"/>
          <w:vMerge/>
        </w:tcPr>
        <w:p w14:paraId="3C177201" w14:textId="77777777" w:rsidR="00CF4638" w:rsidRDefault="00CF4638" w:rsidP="00CF4638">
          <w:pPr>
            <w:pStyle w:val="Kopfzeile"/>
          </w:pPr>
        </w:p>
      </w:tc>
      <w:tc>
        <w:tcPr>
          <w:tcW w:w="2552" w:type="dxa"/>
        </w:tcPr>
        <w:p w14:paraId="3ADE9108" w14:textId="77777777" w:rsidR="00EC4F42" w:rsidRDefault="00EC4F42" w:rsidP="00EC4F42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Fakultät für Geschichte, Kunst- und Regionalwissenschaften</w:t>
          </w:r>
        </w:p>
        <w:p w14:paraId="6A7D542C" w14:textId="19D89F02" w:rsidR="00CF4638" w:rsidRPr="00D269D5" w:rsidRDefault="00EC4F42" w:rsidP="00CF4638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Dekanat</w:t>
          </w:r>
        </w:p>
      </w:tc>
    </w:tr>
  </w:tbl>
  <w:p w14:paraId="3B8BF9EA" w14:textId="496FC940" w:rsidR="00F97808" w:rsidRDefault="00AA4BAD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FE5C" w14:textId="77777777" w:rsidR="00EE17D6" w:rsidRDefault="00AA4B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A759" w14:textId="77777777" w:rsidR="00EE17D6" w:rsidRDefault="00AA4B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09F"/>
    <w:multiLevelType w:val="hybridMultilevel"/>
    <w:tmpl w:val="C8A62042"/>
    <w:lvl w:ilvl="0" w:tplc="EA289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D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E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05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A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A6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CA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60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0112AA"/>
    <w:multiLevelType w:val="hybridMultilevel"/>
    <w:tmpl w:val="B622B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2DD6"/>
    <w:multiLevelType w:val="hybridMultilevel"/>
    <w:tmpl w:val="EFBCA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E3"/>
    <w:rsid w:val="000038A9"/>
    <w:rsid w:val="00065349"/>
    <w:rsid w:val="0007541E"/>
    <w:rsid w:val="000C1622"/>
    <w:rsid w:val="000C28EA"/>
    <w:rsid w:val="000C37C5"/>
    <w:rsid w:val="000D559C"/>
    <w:rsid w:val="00103E6E"/>
    <w:rsid w:val="00117A96"/>
    <w:rsid w:val="00157EB1"/>
    <w:rsid w:val="001B5396"/>
    <w:rsid w:val="001C2F2D"/>
    <w:rsid w:val="002049F3"/>
    <w:rsid w:val="002123B0"/>
    <w:rsid w:val="002B16AD"/>
    <w:rsid w:val="002E2C0B"/>
    <w:rsid w:val="002E3E87"/>
    <w:rsid w:val="002F3B88"/>
    <w:rsid w:val="00302156"/>
    <w:rsid w:val="00393BD6"/>
    <w:rsid w:val="003A462F"/>
    <w:rsid w:val="003C29D4"/>
    <w:rsid w:val="003C7448"/>
    <w:rsid w:val="003D3BC6"/>
    <w:rsid w:val="003E241F"/>
    <w:rsid w:val="004040D7"/>
    <w:rsid w:val="0043331B"/>
    <w:rsid w:val="0043516D"/>
    <w:rsid w:val="0043674B"/>
    <w:rsid w:val="004436FF"/>
    <w:rsid w:val="00465A3D"/>
    <w:rsid w:val="004C73F1"/>
    <w:rsid w:val="004D0CF3"/>
    <w:rsid w:val="004D3577"/>
    <w:rsid w:val="004D3EB3"/>
    <w:rsid w:val="004D7DF3"/>
    <w:rsid w:val="00501FD0"/>
    <w:rsid w:val="00516A2A"/>
    <w:rsid w:val="005868E5"/>
    <w:rsid w:val="005973CD"/>
    <w:rsid w:val="005E113D"/>
    <w:rsid w:val="00603F5D"/>
    <w:rsid w:val="00606204"/>
    <w:rsid w:val="006336ED"/>
    <w:rsid w:val="00693895"/>
    <w:rsid w:val="006D4211"/>
    <w:rsid w:val="006D597E"/>
    <w:rsid w:val="006D6F65"/>
    <w:rsid w:val="006E2228"/>
    <w:rsid w:val="00723B15"/>
    <w:rsid w:val="007456B3"/>
    <w:rsid w:val="007664B7"/>
    <w:rsid w:val="007A749F"/>
    <w:rsid w:val="007B13B6"/>
    <w:rsid w:val="00821426"/>
    <w:rsid w:val="00851BCD"/>
    <w:rsid w:val="00864337"/>
    <w:rsid w:val="008970A0"/>
    <w:rsid w:val="008A5AEB"/>
    <w:rsid w:val="008D5F7D"/>
    <w:rsid w:val="008E1D09"/>
    <w:rsid w:val="00910F1C"/>
    <w:rsid w:val="009129D6"/>
    <w:rsid w:val="00914514"/>
    <w:rsid w:val="00925099"/>
    <w:rsid w:val="00925D44"/>
    <w:rsid w:val="009422C4"/>
    <w:rsid w:val="00944A40"/>
    <w:rsid w:val="009A399F"/>
    <w:rsid w:val="009A7ED8"/>
    <w:rsid w:val="009E639B"/>
    <w:rsid w:val="00A14319"/>
    <w:rsid w:val="00A31FDF"/>
    <w:rsid w:val="00A36D1D"/>
    <w:rsid w:val="00A75851"/>
    <w:rsid w:val="00AA4BAD"/>
    <w:rsid w:val="00AB7AB7"/>
    <w:rsid w:val="00AC781C"/>
    <w:rsid w:val="00AD7912"/>
    <w:rsid w:val="00AF6EE2"/>
    <w:rsid w:val="00B00B9A"/>
    <w:rsid w:val="00B25017"/>
    <w:rsid w:val="00B36978"/>
    <w:rsid w:val="00B54B4E"/>
    <w:rsid w:val="00BA29E3"/>
    <w:rsid w:val="00BB28B4"/>
    <w:rsid w:val="00BB2C9A"/>
    <w:rsid w:val="00C04A08"/>
    <w:rsid w:val="00C36EE7"/>
    <w:rsid w:val="00C67100"/>
    <w:rsid w:val="00C713D1"/>
    <w:rsid w:val="00CC7CB7"/>
    <w:rsid w:val="00CF1AA6"/>
    <w:rsid w:val="00CF326F"/>
    <w:rsid w:val="00CF4638"/>
    <w:rsid w:val="00D01C63"/>
    <w:rsid w:val="00D023CF"/>
    <w:rsid w:val="00D26D8E"/>
    <w:rsid w:val="00D632BB"/>
    <w:rsid w:val="00D873EA"/>
    <w:rsid w:val="00DE202A"/>
    <w:rsid w:val="00DE23C5"/>
    <w:rsid w:val="00E14447"/>
    <w:rsid w:val="00E339FE"/>
    <w:rsid w:val="00E3730D"/>
    <w:rsid w:val="00E96E93"/>
    <w:rsid w:val="00EA7484"/>
    <w:rsid w:val="00EC4F42"/>
    <w:rsid w:val="00ED387D"/>
    <w:rsid w:val="00EE179A"/>
    <w:rsid w:val="00EF51EB"/>
    <w:rsid w:val="00F00A06"/>
    <w:rsid w:val="00F85776"/>
    <w:rsid w:val="00FC22F0"/>
    <w:rsid w:val="00FD0355"/>
    <w:rsid w:val="00FE1ED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3A9A"/>
  <w15:chartTrackingRefBased/>
  <w15:docId w15:val="{EA02449B-F857-4AE7-8EA2-6BC37EF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A29E3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semiHidden/>
    <w:rsid w:val="00BA29E3"/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styleId="Fuzeile">
    <w:name w:val="footer"/>
    <w:basedOn w:val="Standard"/>
    <w:link w:val="FuzeileZchn"/>
    <w:semiHidden/>
    <w:rsid w:val="00BA29E3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semiHidden/>
    <w:rsid w:val="00BA29E3"/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customStyle="1" w:styleId="Einrichtung1">
    <w:name w:val="Einrichtung1"/>
    <w:basedOn w:val="Standard"/>
    <w:rsid w:val="00BA29E3"/>
    <w:pPr>
      <w:ind w:left="113" w:right="113"/>
    </w:pPr>
    <w:rPr>
      <w:sz w:val="16"/>
      <w:szCs w:val="16"/>
    </w:rPr>
  </w:style>
  <w:style w:type="character" w:styleId="Fett">
    <w:name w:val="Strong"/>
    <w:qFormat/>
    <w:rsid w:val="00BA29E3"/>
    <w:rPr>
      <w:rFonts w:ascii="Times New Roman" w:hAnsi="Times New Roman"/>
      <w:b/>
      <w:bCs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E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E9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E9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E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E9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632BB"/>
    <w:pPr>
      <w:ind w:left="720"/>
      <w:contextualSpacing/>
    </w:pPr>
  </w:style>
  <w:style w:type="paragraph" w:styleId="berarbeitung">
    <w:name w:val="Revision"/>
    <w:hidden/>
    <w:uiPriority w:val="99"/>
    <w:semiHidden/>
    <w:rsid w:val="0050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Werneburg, Katarina</dc:creator>
  <cp:keywords/>
  <dc:description/>
  <cp:lastModifiedBy>Administrator</cp:lastModifiedBy>
  <cp:revision>42</cp:revision>
  <cp:lastPrinted>2022-11-28T13:55:00Z</cp:lastPrinted>
  <dcterms:created xsi:type="dcterms:W3CDTF">2020-11-09T10:03:00Z</dcterms:created>
  <dcterms:modified xsi:type="dcterms:W3CDTF">2022-11-28T13:56:00Z</dcterms:modified>
</cp:coreProperties>
</file>